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40" w:rsidRDefault="00056840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82A2AB"/>
          <w:sz w:val="41"/>
          <w:szCs w:val="41"/>
        </w:rPr>
      </w:pPr>
    </w:p>
    <w:p w:rsidR="008A735E" w:rsidRDefault="008A735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82A2AB"/>
          <w:sz w:val="41"/>
          <w:szCs w:val="41"/>
        </w:rPr>
      </w:pPr>
    </w:p>
    <w:p w:rsidR="008A735E" w:rsidRDefault="008A735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82A2AB"/>
          <w:sz w:val="41"/>
          <w:szCs w:val="41"/>
        </w:rPr>
      </w:pPr>
    </w:p>
    <w:p w:rsidR="00996EAE" w:rsidRPr="00056840" w:rsidRDefault="00996EA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sz w:val="41"/>
          <w:szCs w:val="41"/>
        </w:rPr>
      </w:pPr>
      <w:r w:rsidRPr="00056840">
        <w:rPr>
          <w:rFonts w:ascii="Trebuchet MS" w:eastAsia="Times New Roman" w:hAnsi="Trebuchet MS" w:cs="Times New Roman"/>
          <w:b/>
          <w:bCs/>
          <w:sz w:val="41"/>
          <w:szCs w:val="41"/>
        </w:rPr>
        <w:t>Памятка населению в случае выявления нахождения беспилотных воздушных судов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Беспилотное воздушное судно (далее - БВС) -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996EAE" w:rsidRPr="00996EAE" w:rsidRDefault="00996EAE" w:rsidP="00996EAE">
      <w:pPr>
        <w:spacing w:after="0" w:line="240" w:lineRule="auto"/>
        <w:jc w:val="both"/>
        <w:rPr>
          <w:rFonts w:ascii="Verdana" w:eastAsia="Times New Roman" w:hAnsi="Verdana" w:cs="Times New Roman"/>
          <w:color w:val="40585E"/>
        </w:rPr>
      </w:pPr>
      <w:r>
        <w:rPr>
          <w:rFonts w:ascii="Verdana" w:eastAsia="Times New Roman" w:hAnsi="Verdana" w:cs="Times New Roman"/>
          <w:noProof/>
          <w:color w:val="3878F0"/>
        </w:rPr>
        <w:drawing>
          <wp:inline distT="0" distB="0" distL="0" distR="0">
            <wp:extent cx="2377440" cy="1591945"/>
            <wp:effectExtent l="19050" t="0" r="3810" b="0"/>
            <wp:docPr id="1" name="Рисунок 1" descr="http://xn--31-6kcq7d.xn--p1ai/images/bezopasnost/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31-6kcq7d.xn--p1ai/images/bezopasnost/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случае обнаружения БВС: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*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дежурному ОМД МВД России по району</w:t>
      </w:r>
      <w:r w:rsidRPr="00056840">
        <w:rPr>
          <w:rFonts w:ascii="Verdana" w:eastAsia="Times New Roman" w:hAnsi="Verdana" w:cs="Times New Roman"/>
          <w:b/>
          <w:bCs/>
        </w:rPr>
        <w:t>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дежурному ЕДДС района (т. 112)</w:t>
      </w:r>
      <w:r w:rsidRPr="00056840">
        <w:rPr>
          <w:rFonts w:ascii="Verdana" w:eastAsia="Times New Roman" w:hAnsi="Verdana" w:cs="Times New Roman"/>
          <w:b/>
          <w:bCs/>
        </w:rPr>
        <w:t>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* необходимо покинуть </w:t>
      </w:r>
      <w:proofErr w:type="gramStart"/>
      <w:r w:rsidRPr="00056840">
        <w:rPr>
          <w:rFonts w:ascii="Verdana" w:eastAsia="Times New Roman" w:hAnsi="Verdana" w:cs="Times New Roman"/>
        </w:rPr>
        <w:t>опасную</w:t>
      </w:r>
      <w:proofErr w:type="gramEnd"/>
      <w:r w:rsidRPr="00056840">
        <w:rPr>
          <w:rFonts w:ascii="Verdana" w:eastAsia="Times New Roman" w:hAnsi="Verdana" w:cs="Times New Roman"/>
        </w:rPr>
        <w:t xml:space="preserve"> зоны (либо укрыться в тени зданий, деревьев), предупредить о возможной опасности других граждан.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 </w:t>
      </w: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P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Pr="00056840" w:rsidRDefault="00996EA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sz w:val="41"/>
          <w:szCs w:val="41"/>
        </w:rPr>
      </w:pPr>
      <w:r w:rsidRPr="00056840">
        <w:rPr>
          <w:rFonts w:ascii="Trebuchet MS" w:eastAsia="Times New Roman" w:hAnsi="Trebuchet MS" w:cs="Times New Roman"/>
          <w:b/>
          <w:bCs/>
          <w:sz w:val="41"/>
          <w:szCs w:val="41"/>
        </w:rPr>
        <w:t>Алгоритм действий при обнаружении беспилотных воздушных судов</w:t>
      </w:r>
    </w:p>
    <w:p w:rsidR="00996EAE" w:rsidRPr="00996EAE" w:rsidRDefault="00996EAE" w:rsidP="00996EAE">
      <w:pPr>
        <w:spacing w:after="0" w:line="240" w:lineRule="auto"/>
        <w:jc w:val="both"/>
        <w:rPr>
          <w:rFonts w:ascii="Verdana" w:eastAsia="Times New Roman" w:hAnsi="Verdana" w:cs="Times New Roman"/>
          <w:color w:val="40585E"/>
        </w:rPr>
      </w:pPr>
      <w:r>
        <w:rPr>
          <w:rFonts w:ascii="Verdana" w:eastAsia="Times New Roman" w:hAnsi="Verdana" w:cs="Times New Roman"/>
          <w:noProof/>
          <w:color w:val="3878F0"/>
        </w:rPr>
        <w:drawing>
          <wp:inline distT="0" distB="0" distL="0" distR="0">
            <wp:extent cx="2377440" cy="1581150"/>
            <wp:effectExtent l="19050" t="0" r="3810" b="0"/>
            <wp:docPr id="2" name="Рисунок 2" descr="http://xn--31-6kcq7d.xn--p1ai/images/bezopasnost/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31-6kcq7d.xn--p1ai/images/bezopasnost/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996EAE" w:rsidRPr="00056840" w:rsidRDefault="00996EAE" w:rsidP="00996EAE">
      <w:pPr>
        <w:numPr>
          <w:ilvl w:val="0"/>
          <w:numId w:val="1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996EAE" w:rsidRPr="00056840" w:rsidRDefault="00996EAE" w:rsidP="00996EAE">
      <w:pPr>
        <w:numPr>
          <w:ilvl w:val="0"/>
          <w:numId w:val="1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</w:t>
      </w:r>
      <w:r w:rsidR="00056840">
        <w:rPr>
          <w:rFonts w:ascii="Verdana" w:eastAsia="Times New Roman" w:hAnsi="Verdana" w:cs="Times New Roman"/>
        </w:rPr>
        <w:t>об этом террито</w:t>
      </w:r>
      <w:r w:rsidR="00100737">
        <w:rPr>
          <w:rFonts w:ascii="Verdana" w:eastAsia="Times New Roman" w:hAnsi="Verdana" w:cs="Times New Roman"/>
        </w:rPr>
        <w:t>риальные органы</w:t>
      </w:r>
      <w:r w:rsidR="00100737">
        <w:rPr>
          <w:rFonts w:ascii="Verdana" w:eastAsia="Times New Roman" w:hAnsi="Verdana" w:cs="Times New Roman"/>
          <w:lang w:val="tt-RU"/>
        </w:rPr>
        <w:t>,</w:t>
      </w:r>
      <w:bookmarkStart w:id="0" w:name="_GoBack"/>
      <w:bookmarkEnd w:id="0"/>
      <w:r w:rsidRPr="00056840">
        <w:rPr>
          <w:rFonts w:ascii="Verdana" w:eastAsia="Times New Roman" w:hAnsi="Verdana" w:cs="Times New Roman"/>
        </w:rPr>
        <w:t xml:space="preserve"> либо Единую дежурно-диспетчерскую службу му</w:t>
      </w:r>
      <w:r w:rsidR="00056840">
        <w:rPr>
          <w:rFonts w:ascii="Verdana" w:eastAsia="Times New Roman" w:hAnsi="Verdana" w:cs="Times New Roman"/>
        </w:rPr>
        <w:t xml:space="preserve">ниципального </w:t>
      </w:r>
      <w:r w:rsidR="00100737">
        <w:rPr>
          <w:rFonts w:ascii="Verdana" w:eastAsia="Times New Roman" w:hAnsi="Verdana" w:cs="Times New Roman"/>
        </w:rPr>
        <w:t xml:space="preserve">образования (ЕДДС </w:t>
      </w:r>
      <w:r w:rsidRPr="00056840">
        <w:rPr>
          <w:rFonts w:ascii="Verdana" w:eastAsia="Times New Roman" w:hAnsi="Verdana" w:cs="Times New Roman"/>
        </w:rPr>
        <w:t>112).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направлении информации с помощью сре</w:t>
      </w:r>
      <w:proofErr w:type="gramStart"/>
      <w:r w:rsidRPr="00056840">
        <w:rPr>
          <w:rFonts w:ascii="Verdana" w:eastAsia="Times New Roman" w:hAnsi="Verdana" w:cs="Times New Roman"/>
        </w:rPr>
        <w:t>дств св</w:t>
      </w:r>
      <w:proofErr w:type="gramEnd"/>
      <w:r w:rsidRPr="00056840">
        <w:rPr>
          <w:rFonts w:ascii="Verdana" w:eastAsia="Times New Roman" w:hAnsi="Verdana" w:cs="Times New Roman"/>
        </w:rPr>
        <w:t>язи лицо, передающее информацию, сообщает: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</w:rPr>
        <w:t>свои</w:t>
      </w:r>
      <w:proofErr w:type="gramEnd"/>
      <w:r w:rsidRPr="00056840">
        <w:rPr>
          <w:rFonts w:ascii="Verdana" w:eastAsia="Times New Roman" w:hAnsi="Verdana" w:cs="Times New Roman"/>
        </w:rPr>
        <w:t xml:space="preserve"> фамилию, имя, отчество (при наличии) и занимаемую должность;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наименование объекта (территории) и его точный адрес;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характер поведения БВС (зависание, барражирование над объектом, направление пролета, внешний вид и т.д.);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наличие сохраненной информации о БВС на электронных носителях информации (системы видеонаблюдения);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другие сведения по запросу уполномоченного органа.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Выставить наблюдательный пост за воздушным пространством над территорией и вблизи объекта.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Принять меры для получения дополнительной информации в т. ч. его фото-видеосъёмки (при наличии соответствующей возможности).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По возможности исключить нахождение на открытых площадках массового скопления людей.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Усилить охрану, а также пропускной и </w:t>
      </w:r>
      <w:proofErr w:type="spellStart"/>
      <w:r w:rsidRPr="00056840">
        <w:rPr>
          <w:rFonts w:ascii="Verdana" w:eastAsia="Times New Roman" w:hAnsi="Verdana" w:cs="Times New Roman"/>
        </w:rPr>
        <w:t>внутриобъектовый</w:t>
      </w:r>
      <w:proofErr w:type="spellEnd"/>
      <w:r w:rsidRPr="00056840">
        <w:rPr>
          <w:rFonts w:ascii="Verdana" w:eastAsia="Times New Roman" w:hAnsi="Verdana" w:cs="Times New Roman"/>
        </w:rPr>
        <w:t xml:space="preserve"> режим.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случае получения от дежурных служб территориальных органо</w:t>
      </w:r>
      <w:r w:rsidR="00056840">
        <w:rPr>
          <w:rFonts w:ascii="Verdana" w:eastAsia="Times New Roman" w:hAnsi="Verdana" w:cs="Times New Roman"/>
        </w:rPr>
        <w:t>в УМВД России, УФСБ России</w:t>
      </w:r>
      <w:r w:rsidRPr="00056840">
        <w:rPr>
          <w:rFonts w:ascii="Verdana" w:eastAsia="Times New Roman" w:hAnsi="Verdana" w:cs="Times New Roman"/>
        </w:rPr>
        <w:t>, дополнительных указаний (рекомендаций) действовать в соответствии с ними.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9. 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 </w:t>
      </w: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P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Pr="00056840" w:rsidRDefault="00996EA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sz w:val="41"/>
          <w:szCs w:val="41"/>
        </w:rPr>
      </w:pPr>
      <w:r w:rsidRPr="00056840">
        <w:rPr>
          <w:rFonts w:ascii="Trebuchet MS" w:eastAsia="Times New Roman" w:hAnsi="Trebuchet MS" w:cs="Times New Roman"/>
          <w:b/>
          <w:bCs/>
          <w:sz w:val="41"/>
          <w:szCs w:val="41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996EAE" w:rsidRPr="00996EAE" w:rsidRDefault="00996EAE" w:rsidP="00996EAE">
      <w:pPr>
        <w:spacing w:after="0" w:line="240" w:lineRule="auto"/>
        <w:jc w:val="both"/>
        <w:rPr>
          <w:rFonts w:ascii="Verdana" w:eastAsia="Times New Roman" w:hAnsi="Verdana" w:cs="Times New Roman"/>
          <w:color w:val="40585E"/>
        </w:rPr>
      </w:pPr>
      <w:r>
        <w:rPr>
          <w:rFonts w:ascii="Verdana" w:eastAsia="Times New Roman" w:hAnsi="Verdana" w:cs="Times New Roman"/>
          <w:noProof/>
          <w:color w:val="3878F0"/>
        </w:rPr>
        <w:drawing>
          <wp:inline distT="0" distB="0" distL="0" distR="0">
            <wp:extent cx="2377440" cy="1581150"/>
            <wp:effectExtent l="19050" t="0" r="3810" b="0"/>
            <wp:docPr id="3" name="Рисунок 3" descr="http://xn--31-6kcq7d.xn--p1ai/images/bezopasnost/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31-6kcq7d.xn--p1ai/images/bezopasnost/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EAE" w:rsidRPr="00996EAE" w:rsidRDefault="00996EAE" w:rsidP="00996EAE">
      <w:pPr>
        <w:numPr>
          <w:ilvl w:val="0"/>
          <w:numId w:val="4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  <w:color w:val="0E1415"/>
        </w:rPr>
      </w:pPr>
      <w:r w:rsidRPr="00996EAE">
        <w:rPr>
          <w:rFonts w:ascii="Verdana" w:eastAsia="Times New Roman" w:hAnsi="Verdana" w:cs="Times New Roman"/>
          <w:b/>
          <w:bCs/>
          <w:color w:val="0E1415"/>
        </w:rPr>
        <w:t>Общие положения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Беспилотный летательный аппарат или беспилотное воздушное судно (далее -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056840">
        <w:rPr>
          <w:rFonts w:ascii="Verdana" w:eastAsia="Times New Roman" w:hAnsi="Verdana" w:cs="Times New Roman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  <w:b/>
          <w:bCs/>
        </w:rPr>
        <w:t>БВС </w:t>
      </w:r>
      <w:r w:rsidRPr="00056840">
        <w:rPr>
          <w:rFonts w:ascii="Verdana" w:eastAsia="Times New Roman" w:hAnsi="Verdana" w:cs="Times New Roman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  <w:u w:val="single"/>
        </w:rPr>
        <w:t>по предназначению: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военные;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гражданские;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  <w:u w:val="single"/>
        </w:rPr>
        <w:t>по конструкции: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самолёт;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- </w:t>
      </w:r>
      <w:proofErr w:type="spellStart"/>
      <w:r w:rsidRPr="00056840">
        <w:rPr>
          <w:rFonts w:ascii="Verdana" w:eastAsia="Times New Roman" w:hAnsi="Verdana" w:cs="Times New Roman"/>
        </w:rPr>
        <w:t>квадрокоптер</w:t>
      </w:r>
      <w:proofErr w:type="spellEnd"/>
      <w:r w:rsidRPr="00056840">
        <w:rPr>
          <w:rFonts w:ascii="Verdana" w:eastAsia="Times New Roman" w:hAnsi="Verdana" w:cs="Times New Roman"/>
        </w:rPr>
        <w:t xml:space="preserve"> (</w:t>
      </w:r>
      <w:proofErr w:type="spellStart"/>
      <w:r w:rsidRPr="00056840">
        <w:rPr>
          <w:rFonts w:ascii="Verdana" w:eastAsia="Times New Roman" w:hAnsi="Verdana" w:cs="Times New Roman"/>
        </w:rPr>
        <w:t>мультикоптер</w:t>
      </w:r>
      <w:proofErr w:type="spellEnd"/>
      <w:r w:rsidRPr="00056840">
        <w:rPr>
          <w:rFonts w:ascii="Verdana" w:eastAsia="Times New Roman" w:hAnsi="Verdana" w:cs="Times New Roman"/>
        </w:rPr>
        <w:t>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- </w:t>
      </w:r>
      <w:proofErr w:type="spellStart"/>
      <w:r w:rsidRPr="00056840">
        <w:rPr>
          <w:rFonts w:ascii="Verdana" w:eastAsia="Times New Roman" w:hAnsi="Verdana" w:cs="Times New Roman"/>
        </w:rPr>
        <w:t>зоофоб</w:t>
      </w:r>
      <w:proofErr w:type="spellEnd"/>
      <w:r w:rsidRPr="00056840">
        <w:rPr>
          <w:rFonts w:ascii="Verdana" w:eastAsia="Times New Roman" w:hAnsi="Verdana" w:cs="Times New Roman"/>
        </w:rPr>
        <w:t xml:space="preserve"> (в форме птицы, насекомого);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  <w:u w:val="single"/>
        </w:rPr>
        <w:t> по взлётной массе и дальности действия: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- микро - и </w:t>
      </w:r>
      <w:proofErr w:type="gramStart"/>
      <w:r w:rsidRPr="00056840">
        <w:rPr>
          <w:rFonts w:ascii="Verdana" w:eastAsia="Times New Roman" w:hAnsi="Verdana" w:cs="Times New Roman"/>
        </w:rPr>
        <w:t>мини-летательный</w:t>
      </w:r>
      <w:proofErr w:type="gramEnd"/>
      <w:r w:rsidRPr="00056840">
        <w:rPr>
          <w:rFonts w:ascii="Verdana" w:eastAsia="Times New Roman" w:hAnsi="Verdana" w:cs="Times New Roman"/>
        </w:rPr>
        <w:t xml:space="preserve"> аппарат ближнего радиуса действия (взлётная масса до 5 кг, дальность действия до 25-40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средние летательные аппараты (взлётная масса 100-300 кг, дальность действия 150-1000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среднетяжёлые летательные аппараты (взлётная масса 300-500 кг, дальность действия 70-300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тяжёлые летательные аппараты среднего радиуса действия (взлётная масса более 500 кг, дальность действия 70-300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тяжёлые летательные аппараты большой продолжительности полёта (взлётная масса более 1500 кг, дальность действия около 1500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беспилотные боевые самолёты (взлётная масса более 500 кг, дальность действия около 1500 км).</w:t>
      </w:r>
    </w:p>
    <w:p w:rsidR="00996EAE" w:rsidRPr="00056840" w:rsidRDefault="00996EAE" w:rsidP="00996EAE">
      <w:pPr>
        <w:numPr>
          <w:ilvl w:val="0"/>
          <w:numId w:val="5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</w:rPr>
        <w:t>Порядок действий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</w:rPr>
        <w:t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056840">
        <w:rPr>
          <w:rFonts w:ascii="Verdana" w:eastAsia="Times New Roman" w:hAnsi="Verdana" w:cs="Times New Roman"/>
        </w:rPr>
        <w:t xml:space="preserve"> визуальные признаки).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1) По средствам стационарной связи доложить об обнаружении БВС в следующие службы: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</w:rPr>
        <w:t xml:space="preserve">- дежурному </w:t>
      </w:r>
      <w:proofErr w:type="gramStart"/>
      <w:r w:rsidRPr="00056840">
        <w:rPr>
          <w:rFonts w:ascii="Verdana" w:eastAsia="Times New Roman" w:hAnsi="Verdana" w:cs="Times New Roman"/>
          <w:b/>
          <w:bCs/>
        </w:rPr>
        <w:t>ОТД</w:t>
      </w:r>
      <w:proofErr w:type="gramEnd"/>
      <w:r w:rsidRPr="00056840">
        <w:rPr>
          <w:rFonts w:ascii="Verdana" w:eastAsia="Times New Roman" w:hAnsi="Verdana" w:cs="Times New Roman"/>
          <w:b/>
          <w:bCs/>
        </w:rPr>
        <w:t xml:space="preserve"> МВД России по району;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</w:rPr>
        <w:t>- дежурному ЕДДС района (т. 112).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2) Зафиксировать дату и время направления информации.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 </w:t>
      </w:r>
    </w:p>
    <w:p w:rsidR="00996EAE" w:rsidRPr="00056840" w:rsidRDefault="00996EA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sz w:val="41"/>
          <w:szCs w:val="41"/>
        </w:rPr>
      </w:pPr>
      <w:r w:rsidRPr="00056840">
        <w:rPr>
          <w:rFonts w:ascii="Trebuchet MS" w:eastAsia="Times New Roman" w:hAnsi="Trebuchet MS" w:cs="Times New Roman"/>
          <w:b/>
          <w:bCs/>
          <w:sz w:val="41"/>
          <w:szCs w:val="41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</w:rPr>
        <w:t>Беспилотное воздушное судно (далее -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996EAE" w:rsidRPr="00056840" w:rsidRDefault="00996EAE" w:rsidP="00996EAE">
      <w:pPr>
        <w:numPr>
          <w:ilvl w:val="0"/>
          <w:numId w:val="6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996EAE" w:rsidRPr="00056840" w:rsidRDefault="00996EAE" w:rsidP="00996EAE">
      <w:pPr>
        <w:numPr>
          <w:ilvl w:val="0"/>
          <w:numId w:val="6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</w:t>
      </w:r>
      <w:r w:rsidR="00056840">
        <w:rPr>
          <w:rFonts w:ascii="Verdana" w:eastAsia="Times New Roman" w:hAnsi="Verdana" w:cs="Times New Roman"/>
        </w:rPr>
        <w:t>ы УМВД России, УФСБ России</w:t>
      </w:r>
      <w:r w:rsidRPr="00056840">
        <w:rPr>
          <w:rFonts w:ascii="Verdana" w:eastAsia="Times New Roman" w:hAnsi="Verdana" w:cs="Times New Roman"/>
        </w:rPr>
        <w:t>, либо Единую дежурно-диспетчерскую службу муниципального образования (ЕДДС — 112).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направлении информации с помощью сре</w:t>
      </w:r>
      <w:proofErr w:type="gramStart"/>
      <w:r w:rsidRPr="00056840">
        <w:rPr>
          <w:rFonts w:ascii="Verdana" w:eastAsia="Times New Roman" w:hAnsi="Verdana" w:cs="Times New Roman"/>
        </w:rPr>
        <w:t>дств св</w:t>
      </w:r>
      <w:proofErr w:type="gramEnd"/>
      <w:r w:rsidRPr="00056840">
        <w:rPr>
          <w:rFonts w:ascii="Verdana" w:eastAsia="Times New Roman" w:hAnsi="Verdana" w:cs="Times New Roman"/>
        </w:rPr>
        <w:t>язи лицо, передающее информацию, сообщает: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свои фамилию, имя, отчество (при наличии) и занимаемую должность; наименование объекта (территории) и его точный адрес;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характер поведения БВС (зависание, барражирование над объектом, направление пролета, внешний вид и т.д.);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наличие сохраненной информации о БВС на электронных носителях информации (системы видеонаблюдения);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другие сведения по запросу уполномоченного органа.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Arial" w:eastAsia="Times New Roman" w:hAnsi="Arial" w:cs="Arial"/>
        </w:rPr>
        <w:t> </w:t>
      </w:r>
      <w:r w:rsidRPr="00056840">
        <w:rPr>
          <w:rFonts w:ascii="Verdana" w:eastAsia="Times New Roman" w:hAnsi="Verdana" w:cs="Times New Roman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По возможности исключить нахождение на открытых площадка" массового скопления людей.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Усилить охрану, а также пропускной и </w:t>
      </w:r>
      <w:proofErr w:type="spellStart"/>
      <w:r w:rsidRPr="00056840">
        <w:rPr>
          <w:rFonts w:ascii="Verdana" w:eastAsia="Times New Roman" w:hAnsi="Verdana" w:cs="Times New Roman"/>
        </w:rPr>
        <w:t>внутриобъектовый</w:t>
      </w:r>
      <w:proofErr w:type="spellEnd"/>
      <w:r w:rsidRPr="00056840">
        <w:rPr>
          <w:rFonts w:ascii="Verdana" w:eastAsia="Times New Roman" w:hAnsi="Verdana" w:cs="Times New Roman"/>
        </w:rPr>
        <w:t xml:space="preserve"> режим.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996EAE" w:rsidRPr="00056840" w:rsidRDefault="00996EAE" w:rsidP="00996EAE">
      <w:pPr>
        <w:numPr>
          <w:ilvl w:val="0"/>
          <w:numId w:val="8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получении от дежурных служб территориальных органо</w:t>
      </w:r>
      <w:r w:rsidR="00056840">
        <w:rPr>
          <w:rFonts w:ascii="Verdana" w:eastAsia="Times New Roman" w:hAnsi="Verdana" w:cs="Times New Roman"/>
        </w:rPr>
        <w:t>в УМВД России</w:t>
      </w:r>
      <w:proofErr w:type="gramStart"/>
      <w:r w:rsidR="00056840">
        <w:rPr>
          <w:rFonts w:ascii="Verdana" w:eastAsia="Times New Roman" w:hAnsi="Verdana" w:cs="Times New Roman"/>
        </w:rPr>
        <w:t xml:space="preserve"> ,</w:t>
      </w:r>
      <w:proofErr w:type="gramEnd"/>
      <w:r w:rsidR="00056840">
        <w:rPr>
          <w:rFonts w:ascii="Verdana" w:eastAsia="Times New Roman" w:hAnsi="Verdana" w:cs="Times New Roman"/>
        </w:rPr>
        <w:t xml:space="preserve"> УФСБ России</w:t>
      </w:r>
      <w:r w:rsidRPr="00056840">
        <w:rPr>
          <w:rFonts w:ascii="Verdana" w:eastAsia="Times New Roman" w:hAnsi="Verdana" w:cs="Times New Roman"/>
        </w:rPr>
        <w:t xml:space="preserve"> дополнительных указаний (рекомендаций) действовать в соответствии с ними.</w:t>
      </w:r>
    </w:p>
    <w:p w:rsidR="00996EAE" w:rsidRPr="00056840" w:rsidRDefault="00996EAE" w:rsidP="00996EAE">
      <w:pPr>
        <w:numPr>
          <w:ilvl w:val="0"/>
          <w:numId w:val="8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BD0F1D" w:rsidRPr="00056840" w:rsidRDefault="00BD0F1D"/>
    <w:sectPr w:rsidR="00BD0F1D" w:rsidRPr="00056840" w:rsidSect="00601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FCD"/>
    <w:multiLevelType w:val="multilevel"/>
    <w:tmpl w:val="76A0702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D10F5"/>
    <w:multiLevelType w:val="multilevel"/>
    <w:tmpl w:val="6E18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F092A"/>
    <w:multiLevelType w:val="multilevel"/>
    <w:tmpl w:val="5E00C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7F6CC7"/>
    <w:multiLevelType w:val="multilevel"/>
    <w:tmpl w:val="AA6697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B316C"/>
    <w:multiLevelType w:val="multilevel"/>
    <w:tmpl w:val="59D6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C2680"/>
    <w:multiLevelType w:val="multilevel"/>
    <w:tmpl w:val="691856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2469CE"/>
    <w:multiLevelType w:val="multilevel"/>
    <w:tmpl w:val="C7187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DA5324"/>
    <w:multiLevelType w:val="multilevel"/>
    <w:tmpl w:val="CA187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AD2427"/>
    <w:multiLevelType w:val="multilevel"/>
    <w:tmpl w:val="3EFA7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96EAE"/>
    <w:rsid w:val="00056840"/>
    <w:rsid w:val="00100737"/>
    <w:rsid w:val="00601D1D"/>
    <w:rsid w:val="008A735E"/>
    <w:rsid w:val="009526D7"/>
    <w:rsid w:val="00996EAE"/>
    <w:rsid w:val="00BD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1D"/>
  </w:style>
  <w:style w:type="paragraph" w:styleId="2">
    <w:name w:val="heading 2"/>
    <w:basedOn w:val="a"/>
    <w:link w:val="20"/>
    <w:uiPriority w:val="9"/>
    <w:qFormat/>
    <w:rsid w:val="00996E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E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9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6E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EAE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8A735E"/>
    <w:rPr>
      <w:rFonts w:ascii="Arial" w:eastAsia="Arial" w:hAnsi="Arial" w:cs="Arial"/>
      <w:b/>
      <w:bCs/>
      <w:sz w:val="11"/>
      <w:szCs w:val="11"/>
    </w:rPr>
  </w:style>
  <w:style w:type="character" w:customStyle="1" w:styleId="a7">
    <w:name w:val="Основной текст_"/>
    <w:basedOn w:val="a0"/>
    <w:link w:val="1"/>
    <w:rsid w:val="008A735E"/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A735E"/>
    <w:pPr>
      <w:widowControl w:val="0"/>
      <w:spacing w:after="0" w:line="240" w:lineRule="auto"/>
    </w:pPr>
    <w:rPr>
      <w:rFonts w:ascii="Arial" w:eastAsia="Arial" w:hAnsi="Arial" w:cs="Arial"/>
      <w:b/>
      <w:bCs/>
      <w:sz w:val="11"/>
      <w:szCs w:val="11"/>
    </w:rPr>
  </w:style>
  <w:style w:type="paragraph" w:customStyle="1" w:styleId="1">
    <w:name w:val="Основной текст1"/>
    <w:basedOn w:val="a"/>
    <w:link w:val="a7"/>
    <w:rsid w:val="008A735E"/>
    <w:pPr>
      <w:widowControl w:val="0"/>
      <w:spacing w:after="0" w:line="264" w:lineRule="auto"/>
      <w:ind w:firstLine="400"/>
    </w:pPr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72;&#1076;31.&#1088;&#1092;/images/bezopasnost/3.jp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&#1072;&#1076;31.&#1088;&#1092;/images/bezopasnost/2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&#1089;&#1072;&#1076;31.&#1088;&#1092;/images/bezopasnost/4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1816</Words>
  <Characters>10354</Characters>
  <Application>Microsoft Office Word</Application>
  <DocSecurity>0</DocSecurity>
  <Lines>86</Lines>
  <Paragraphs>24</Paragraphs>
  <ScaleCrop>false</ScaleCrop>
  <Company/>
  <LinksUpToDate>false</LinksUpToDate>
  <CharactersWithSpaces>12146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Пользователь Windows</cp:lastModifiedBy>
  <cp:revision>7</cp:revision>
  <dcterms:created xsi:type="dcterms:W3CDTF">2023-01-13T11:13:00Z</dcterms:created>
  <dcterms:modified xsi:type="dcterms:W3CDTF">2024-04-03T08:46:00Z</dcterms:modified>
</cp:coreProperties>
</file>